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F35" w:rsidRDefault="00EF4368" w:rsidP="00EF4368">
      <w:pPr>
        <w:spacing w:after="0" w:line="480" w:lineRule="auto"/>
        <w:rPr>
          <w:rFonts w:ascii="Times New Roman" w:hAnsi="Times New Roman" w:cs="Times New Roman"/>
          <w:sz w:val="24"/>
          <w:szCs w:val="24"/>
        </w:rPr>
      </w:pPr>
      <w:r w:rsidRPr="00EF4368">
        <w:rPr>
          <w:rFonts w:ascii="Times New Roman" w:hAnsi="Times New Roman" w:cs="Times New Roman"/>
          <w:sz w:val="24"/>
          <w:szCs w:val="24"/>
        </w:rPr>
        <w:t>Fisher Midgett</w:t>
      </w:r>
    </w:p>
    <w:p w:rsidR="00EF4368" w:rsidRDefault="00EF4368" w:rsidP="00EF4368">
      <w:pPr>
        <w:spacing w:after="0" w:line="480" w:lineRule="auto"/>
        <w:rPr>
          <w:rFonts w:ascii="Times New Roman" w:hAnsi="Times New Roman" w:cs="Times New Roman"/>
          <w:sz w:val="24"/>
          <w:szCs w:val="24"/>
        </w:rPr>
      </w:pPr>
      <w:r>
        <w:rPr>
          <w:rFonts w:ascii="Times New Roman" w:hAnsi="Times New Roman" w:cs="Times New Roman"/>
          <w:sz w:val="24"/>
          <w:szCs w:val="24"/>
        </w:rPr>
        <w:t>K. Mount</w:t>
      </w:r>
    </w:p>
    <w:p w:rsidR="00EF4368" w:rsidRDefault="00EF4368" w:rsidP="00EF4368">
      <w:pPr>
        <w:spacing w:after="0" w:line="480" w:lineRule="auto"/>
        <w:rPr>
          <w:rFonts w:ascii="Times New Roman" w:hAnsi="Times New Roman" w:cs="Times New Roman"/>
          <w:sz w:val="24"/>
          <w:szCs w:val="24"/>
        </w:rPr>
      </w:pPr>
      <w:r>
        <w:rPr>
          <w:rFonts w:ascii="Times New Roman" w:hAnsi="Times New Roman" w:cs="Times New Roman"/>
          <w:sz w:val="24"/>
          <w:szCs w:val="24"/>
        </w:rPr>
        <w:t>English 11</w:t>
      </w:r>
    </w:p>
    <w:p w:rsidR="00EF4368" w:rsidRDefault="00EF4368" w:rsidP="00EF4368">
      <w:pPr>
        <w:spacing w:after="0" w:line="480" w:lineRule="auto"/>
        <w:rPr>
          <w:rFonts w:ascii="Times New Roman" w:hAnsi="Times New Roman" w:cs="Times New Roman"/>
          <w:sz w:val="24"/>
          <w:szCs w:val="24"/>
        </w:rPr>
      </w:pPr>
      <w:r>
        <w:rPr>
          <w:rFonts w:ascii="Times New Roman" w:hAnsi="Times New Roman" w:cs="Times New Roman"/>
          <w:sz w:val="24"/>
          <w:szCs w:val="24"/>
        </w:rPr>
        <w:t>28 March 2012</w:t>
      </w:r>
    </w:p>
    <w:p w:rsidR="00EF4368" w:rsidRDefault="00EF4368"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EF4368" w:rsidRDefault="00EF4368" w:rsidP="00EF4368">
      <w:pPr>
        <w:tabs>
          <w:tab w:val="left" w:pos="4110"/>
        </w:tabs>
        <w:spacing w:after="0" w:line="480" w:lineRule="auto"/>
        <w:jc w:val="center"/>
        <w:rPr>
          <w:rFonts w:ascii="Times New Roman" w:hAnsi="Times New Roman" w:cs="Times New Roman"/>
          <w:sz w:val="24"/>
          <w:szCs w:val="24"/>
        </w:rPr>
      </w:pPr>
      <w:r>
        <w:rPr>
          <w:rFonts w:ascii="Times New Roman" w:hAnsi="Times New Roman" w:cs="Times New Roman"/>
          <w:sz w:val="24"/>
          <w:szCs w:val="24"/>
        </w:rPr>
        <w:t>The Case of the Missing Fish</w:t>
      </w:r>
    </w:p>
    <w:p w:rsidR="00EF4368" w:rsidRDefault="00EF4368" w:rsidP="00EF4368">
      <w:pPr>
        <w:tabs>
          <w:tab w:val="left" w:pos="4110"/>
        </w:tabs>
        <w:spacing w:after="0" w:line="480" w:lineRule="auto"/>
        <w:jc w:val="center"/>
        <w:rPr>
          <w:rFonts w:ascii="Times New Roman" w:hAnsi="Times New Roman" w:cs="Times New Roman"/>
          <w:sz w:val="24"/>
          <w:szCs w:val="24"/>
        </w:rPr>
      </w:pPr>
    </w:p>
    <w:p w:rsidR="00EF4368" w:rsidRDefault="00EF4368"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At eight AM the front doors were unlocked and the staff entered to begin their daily work schedules. There was a lot to be accomplished before the first visitors arrived. The visitor’s center in the aquarium was quiet and everything appeared to be normal. The tanks had to be cleaned and the fish were to be fed at the beginning of each day. So everyone went about their duties and then it was discovered. </w:t>
      </w:r>
    </w:p>
    <w:p w:rsidR="00181AE7" w:rsidRDefault="00EF4368"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staff had been cleaning one of their prized exotic fish tanks, when they discovered there </w:t>
      </w:r>
      <w:r w:rsidR="00E1501A">
        <w:rPr>
          <w:rFonts w:ascii="Times New Roman" w:hAnsi="Times New Roman" w:cs="Times New Roman"/>
          <w:sz w:val="24"/>
          <w:szCs w:val="24"/>
        </w:rPr>
        <w:t>were</w:t>
      </w:r>
      <w:r>
        <w:rPr>
          <w:rFonts w:ascii="Times New Roman" w:hAnsi="Times New Roman" w:cs="Times New Roman"/>
          <w:sz w:val="24"/>
          <w:szCs w:val="24"/>
        </w:rPr>
        <w:t xml:space="preserve"> two </w:t>
      </w:r>
      <w:r w:rsidR="00E1501A">
        <w:rPr>
          <w:rFonts w:ascii="Times New Roman" w:hAnsi="Times New Roman" w:cs="Times New Roman"/>
          <w:sz w:val="24"/>
          <w:szCs w:val="24"/>
        </w:rPr>
        <w:t>wolf</w:t>
      </w:r>
      <w:r w:rsidR="00181AE7">
        <w:rPr>
          <w:rFonts w:ascii="Times New Roman" w:hAnsi="Times New Roman" w:cs="Times New Roman"/>
          <w:sz w:val="24"/>
          <w:szCs w:val="24"/>
        </w:rPr>
        <w:t>f</w:t>
      </w:r>
      <w:r w:rsidR="00E1501A">
        <w:rPr>
          <w:rFonts w:ascii="Times New Roman" w:hAnsi="Times New Roman" w:cs="Times New Roman"/>
          <w:sz w:val="24"/>
          <w:szCs w:val="24"/>
        </w:rPr>
        <w:t>ish missing! The staff quickly alerted the director of the aquarium and he was shocked to find that these two rare fish were nowhere to be found. The fish had just recently been imported from Brazil and they c</w:t>
      </w:r>
      <w:r w:rsidR="00CF43DF">
        <w:rPr>
          <w:rFonts w:ascii="Times New Roman" w:hAnsi="Times New Roman" w:cs="Times New Roman"/>
          <w:sz w:val="24"/>
          <w:szCs w:val="24"/>
        </w:rPr>
        <w:t xml:space="preserve">ame from the Amazon River. A thorough search was done of the surrounding areas and </w:t>
      </w:r>
      <w:r w:rsidR="00161C26">
        <w:rPr>
          <w:rFonts w:ascii="Times New Roman" w:hAnsi="Times New Roman" w:cs="Times New Roman"/>
          <w:sz w:val="24"/>
          <w:szCs w:val="24"/>
        </w:rPr>
        <w:t xml:space="preserve">no trace of the fish was found. </w:t>
      </w:r>
    </w:p>
    <w:p w:rsidR="00181AE7" w:rsidRDefault="00181AE7"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local police were contacted and arrived on the scene to conduct the investigation of the missing wolffish. Detectives immediately closed and locked all exits to and from the aquarium. All employees were asked to report to the main office for questioning and to not disturb any items that might become evidence later. The police interviewed the janitors, the office staff, the aquarium technicians, and the director. </w:t>
      </w:r>
      <w:r w:rsidR="008D561B">
        <w:rPr>
          <w:rFonts w:ascii="Times New Roman" w:hAnsi="Times New Roman" w:cs="Times New Roman"/>
          <w:sz w:val="24"/>
          <w:szCs w:val="24"/>
        </w:rPr>
        <w:t xml:space="preserve">No one they talked to could give them any ideas or </w:t>
      </w:r>
      <w:r w:rsidR="008D561B">
        <w:rPr>
          <w:rFonts w:ascii="Times New Roman" w:hAnsi="Times New Roman" w:cs="Times New Roman"/>
          <w:sz w:val="24"/>
          <w:szCs w:val="24"/>
        </w:rPr>
        <w:lastRenderedPageBreak/>
        <w:t xml:space="preserve">provide any leads to help </w:t>
      </w:r>
      <w:r w:rsidR="00171CA7">
        <w:rPr>
          <w:rFonts w:ascii="Times New Roman" w:hAnsi="Times New Roman" w:cs="Times New Roman"/>
          <w:sz w:val="24"/>
          <w:szCs w:val="24"/>
        </w:rPr>
        <w:t xml:space="preserve">the investigation move forward. While the interviews were being conducted, another team of detectives were looking for fingerprints at the scene of the crime. </w:t>
      </w:r>
    </w:p>
    <w:p w:rsidR="00944E03" w:rsidRDefault="00171CA7"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detectives assigned to looking for fingerprints contacted the chief of police to advise him they had found a clear set of fingerprints of the tank rim. The next step was to fingerprint all persons employed at the aquarium. Upon completion of the task, the fingerprints </w:t>
      </w:r>
      <w:r w:rsidR="00944E03">
        <w:rPr>
          <w:rFonts w:ascii="Times New Roman" w:hAnsi="Times New Roman" w:cs="Times New Roman"/>
          <w:sz w:val="24"/>
          <w:szCs w:val="24"/>
        </w:rPr>
        <w:t>revealed no matches. When the detectives later reviewed all of the staff’s fingerprints, they realized that all prints were accounted for except those of the director</w:t>
      </w:r>
      <w:r w:rsidR="00884ACD">
        <w:rPr>
          <w:rFonts w:ascii="Times New Roman" w:hAnsi="Times New Roman" w:cs="Times New Roman"/>
          <w:sz w:val="24"/>
          <w:szCs w:val="24"/>
        </w:rPr>
        <w:t>.</w:t>
      </w:r>
      <w:bookmarkStart w:id="0" w:name="_GoBack"/>
      <w:bookmarkEnd w:id="0"/>
    </w:p>
    <w:p w:rsidR="00944E03" w:rsidRPr="00EF4368" w:rsidRDefault="00944E03" w:rsidP="00EF4368">
      <w:pPr>
        <w:tabs>
          <w:tab w:val="left" w:pos="411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police later found out that the director had fled the country in a newly purchased Mustang GT. The director or the fish were never seen again. </w:t>
      </w:r>
    </w:p>
    <w:sectPr w:rsidR="00944E03" w:rsidRPr="00EF43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18F" w:rsidRDefault="0083018F" w:rsidP="00EF4368">
      <w:pPr>
        <w:spacing w:after="0" w:line="240" w:lineRule="auto"/>
      </w:pPr>
      <w:r>
        <w:separator/>
      </w:r>
    </w:p>
  </w:endnote>
  <w:endnote w:type="continuationSeparator" w:id="0">
    <w:p w:rsidR="0083018F" w:rsidRDefault="0083018F" w:rsidP="00EF4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18F" w:rsidRDefault="0083018F" w:rsidP="00EF4368">
      <w:pPr>
        <w:spacing w:after="0" w:line="240" w:lineRule="auto"/>
      </w:pPr>
      <w:r>
        <w:separator/>
      </w:r>
    </w:p>
  </w:footnote>
  <w:footnote w:type="continuationSeparator" w:id="0">
    <w:p w:rsidR="0083018F" w:rsidRDefault="0083018F" w:rsidP="00EF43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368" w:rsidRDefault="00EF4368">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368"/>
    <w:rsid w:val="000B1F35"/>
    <w:rsid w:val="00161C26"/>
    <w:rsid w:val="00171CA7"/>
    <w:rsid w:val="00181AE7"/>
    <w:rsid w:val="0083018F"/>
    <w:rsid w:val="00884ACD"/>
    <w:rsid w:val="008D561B"/>
    <w:rsid w:val="00944E03"/>
    <w:rsid w:val="00CF43DF"/>
    <w:rsid w:val="00E1501A"/>
    <w:rsid w:val="00EF4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43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368"/>
  </w:style>
  <w:style w:type="paragraph" w:styleId="Footer">
    <w:name w:val="footer"/>
    <w:basedOn w:val="Normal"/>
    <w:link w:val="FooterChar"/>
    <w:uiPriority w:val="99"/>
    <w:unhideWhenUsed/>
    <w:rsid w:val="00EF43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3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43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368"/>
  </w:style>
  <w:style w:type="paragraph" w:styleId="Footer">
    <w:name w:val="footer"/>
    <w:basedOn w:val="Normal"/>
    <w:link w:val="FooterChar"/>
    <w:uiPriority w:val="99"/>
    <w:unhideWhenUsed/>
    <w:rsid w:val="00EF43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5</cp:revision>
  <dcterms:created xsi:type="dcterms:W3CDTF">2012-03-29T02:04:00Z</dcterms:created>
  <dcterms:modified xsi:type="dcterms:W3CDTF">2012-03-29T02:52:00Z</dcterms:modified>
</cp:coreProperties>
</file>